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B4" w:rsidRPr="00D317A0" w:rsidRDefault="00AC1F33" w:rsidP="00D317A0">
      <w:pPr>
        <w:jc w:val="right"/>
        <w:rPr>
          <w:rFonts w:ascii="Times New Roman" w:hAnsi="Times New Roman" w:cs="Times New Roman"/>
          <w:sz w:val="28"/>
          <w:szCs w:val="28"/>
        </w:rPr>
      </w:pPr>
      <w:r w:rsidRPr="00D317A0">
        <w:rPr>
          <w:rFonts w:ascii="Times New Roman" w:hAnsi="Times New Roman" w:cs="Times New Roman"/>
          <w:sz w:val="28"/>
          <w:szCs w:val="28"/>
        </w:rPr>
        <w:t xml:space="preserve">Приложение №7 </w:t>
      </w:r>
      <w:bookmarkStart w:id="0" w:name="_GoBack"/>
      <w:bookmarkEnd w:id="0"/>
    </w:p>
    <w:p w:rsidR="00AC1F33" w:rsidRPr="00D317A0" w:rsidRDefault="00AC1F33" w:rsidP="00AC1F33">
      <w:pPr>
        <w:pStyle w:val="a3"/>
        <w:spacing w:after="0"/>
        <w:rPr>
          <w:sz w:val="28"/>
          <w:szCs w:val="28"/>
        </w:rPr>
      </w:pPr>
      <w:proofErr w:type="gramStart"/>
      <w:r w:rsidRPr="00D317A0">
        <w:rPr>
          <w:sz w:val="28"/>
          <w:szCs w:val="28"/>
        </w:rPr>
        <w:t xml:space="preserve">«ЛИТЕРАТУРНЫЙ АУКЦИОН) </w:t>
      </w:r>
      <w:proofErr w:type="gramEnd"/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1.А. Дюма «Три мушкетера»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2.А. Толстой «Три медведя»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3.Ю. Семенов «17 мгновений весны»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4.И.Ильф и Е. Петров «12 стульев»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5.Арабские народные сказки «Тысяча и 1 ночь»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6.Ж. Верн «Двадцать тысяч лье под водой»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7.А. Толстой «Петр 1»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8.В. Каверин «Два капитана»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9.С.Маршак "Двенадцать месяцев"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 xml:space="preserve">10.А.П.Чехов "Три сестры" </w:t>
      </w:r>
    </w:p>
    <w:p w:rsidR="00AC1F33" w:rsidRPr="00D317A0" w:rsidRDefault="00AC1F33" w:rsidP="00AC1F33">
      <w:pPr>
        <w:pStyle w:val="a3"/>
        <w:spacing w:before="0" w:beforeAutospacing="0" w:after="0" w:afterAutospacing="0"/>
        <w:rPr>
          <w:sz w:val="28"/>
          <w:szCs w:val="28"/>
        </w:rPr>
      </w:pPr>
      <w:r w:rsidRPr="00D317A0">
        <w:rPr>
          <w:sz w:val="28"/>
          <w:szCs w:val="28"/>
        </w:rPr>
        <w:t>11.Братья Гримм "Белоснежка и семь гномов" (сказка)</w:t>
      </w:r>
      <w:r w:rsidRPr="00D317A0">
        <w:rPr>
          <w:sz w:val="28"/>
          <w:szCs w:val="28"/>
        </w:rPr>
        <w:br/>
      </w:r>
    </w:p>
    <w:p w:rsidR="00AC1F33" w:rsidRPr="00D317A0" w:rsidRDefault="00AC1F33">
      <w:pPr>
        <w:rPr>
          <w:rFonts w:ascii="Times New Roman" w:hAnsi="Times New Roman" w:cs="Times New Roman"/>
          <w:sz w:val="28"/>
          <w:szCs w:val="28"/>
        </w:rPr>
      </w:pPr>
    </w:p>
    <w:sectPr w:rsidR="00AC1F33" w:rsidRPr="00D31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3A"/>
    <w:rsid w:val="003C0F3A"/>
    <w:rsid w:val="009E41B4"/>
    <w:rsid w:val="00AC1F33"/>
    <w:rsid w:val="00D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1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3</cp:revision>
  <dcterms:created xsi:type="dcterms:W3CDTF">2021-09-13T10:43:00Z</dcterms:created>
  <dcterms:modified xsi:type="dcterms:W3CDTF">2021-10-07T13:23:00Z</dcterms:modified>
</cp:coreProperties>
</file>